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3" w:rsidRDefault="002F5113"/>
    <w:p w:rsidR="002F5113" w:rsidRDefault="002F5113" w:rsidP="002F5113">
      <w:pPr>
        <w:jc w:val="center"/>
        <w:rPr>
          <w:rFonts w:ascii="Comic Sans MS" w:hAnsi="Comic Sans MS"/>
          <w:sz w:val="24"/>
          <w:szCs w:val="24"/>
        </w:rPr>
      </w:pPr>
      <w:r w:rsidRPr="002F5113">
        <w:rPr>
          <w:rFonts w:ascii="Comic Sans MS" w:hAnsi="Comic Sans MS"/>
          <w:sz w:val="24"/>
          <w:szCs w:val="24"/>
        </w:rPr>
        <w:t>Nicht nur dein kleines Glas aus dem Experiment „Treibhauspflanzen“ funktioniert wie ein Treibhaus, sondern auch unsere Erde.</w:t>
      </w:r>
    </w:p>
    <w:p w:rsidR="002F5113" w:rsidRPr="002F5113" w:rsidRDefault="002F5113" w:rsidP="002F5113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F5113" w:rsidRPr="002F5113" w:rsidRDefault="002F5113" w:rsidP="002F5113">
      <w:pPr>
        <w:jc w:val="center"/>
        <w:rPr>
          <w:rFonts w:ascii="Comic Sans MS" w:hAnsi="Comic Sans MS"/>
          <w:sz w:val="24"/>
          <w:szCs w:val="24"/>
        </w:rPr>
      </w:pPr>
      <w:r w:rsidRPr="002F5113">
        <w:rPr>
          <w:rFonts w:ascii="Comic Sans MS" w:hAnsi="Comic Sans MS"/>
          <w:sz w:val="24"/>
          <w:szCs w:val="24"/>
        </w:rPr>
        <w:t>Die Erde ist von einer schützenden Hülle umgeben – der Atmosphär</w:t>
      </w:r>
      <w:r>
        <w:rPr>
          <w:rFonts w:ascii="Comic Sans MS" w:hAnsi="Comic Sans MS"/>
          <w:sz w:val="24"/>
          <w:szCs w:val="24"/>
        </w:rPr>
        <w:t xml:space="preserve">e. </w:t>
      </w:r>
      <w:r>
        <w:rPr>
          <w:rFonts w:ascii="Comic Sans MS" w:hAnsi="Comic Sans MS"/>
          <w:sz w:val="24"/>
          <w:szCs w:val="24"/>
        </w:rPr>
        <w:br/>
        <w:t>Fallen die Sonnenstrahlen auf</w:t>
      </w:r>
      <w:r w:rsidRPr="002F5113">
        <w:rPr>
          <w:rFonts w:ascii="Comic Sans MS" w:hAnsi="Comic Sans MS"/>
          <w:sz w:val="24"/>
          <w:szCs w:val="24"/>
        </w:rPr>
        <w:t xml:space="preserve"> die Erde, entsteht Wärme. </w:t>
      </w:r>
      <w:r>
        <w:rPr>
          <w:rFonts w:ascii="Comic Sans MS" w:hAnsi="Comic Sans MS"/>
          <w:sz w:val="24"/>
          <w:szCs w:val="24"/>
        </w:rPr>
        <w:br/>
      </w:r>
      <w:r w:rsidRPr="002F5113">
        <w:rPr>
          <w:rFonts w:ascii="Comic Sans MS" w:hAnsi="Comic Sans MS"/>
          <w:sz w:val="24"/>
          <w:szCs w:val="24"/>
        </w:rPr>
        <w:t xml:space="preserve">Will die Wärme zurück ins Weltall, hält die Atmosphäre, ähnlich wie das Glas vom Treibhaus, einen Großteil der Wärmestrahlen zurück. </w:t>
      </w:r>
      <w:r>
        <w:rPr>
          <w:rFonts w:ascii="Comic Sans MS" w:hAnsi="Comic Sans MS"/>
          <w:sz w:val="24"/>
          <w:szCs w:val="24"/>
        </w:rPr>
        <w:br/>
      </w:r>
      <w:r w:rsidRPr="002F5113">
        <w:rPr>
          <w:rFonts w:ascii="Comic Sans MS" w:hAnsi="Comic Sans MS"/>
          <w:sz w:val="24"/>
          <w:szCs w:val="24"/>
        </w:rPr>
        <w:t xml:space="preserve">Wäre das nicht so, würden wir auf der Erde ganz schön frieren: </w:t>
      </w:r>
      <w:r>
        <w:rPr>
          <w:rFonts w:ascii="Comic Sans MS" w:hAnsi="Comic Sans MS"/>
          <w:sz w:val="24"/>
          <w:szCs w:val="24"/>
        </w:rPr>
        <w:br/>
      </w:r>
      <w:r w:rsidRPr="002F5113">
        <w:rPr>
          <w:rFonts w:ascii="Comic Sans MS" w:hAnsi="Comic Sans MS"/>
          <w:sz w:val="24"/>
          <w:szCs w:val="24"/>
        </w:rPr>
        <w:t xml:space="preserve">Statt einer durchschnittlichen Erdtemperatur von 15 Grad </w:t>
      </w:r>
      <w:r>
        <w:rPr>
          <w:rFonts w:ascii="Comic Sans MS" w:hAnsi="Comic Sans MS"/>
          <w:sz w:val="24"/>
          <w:szCs w:val="24"/>
        </w:rPr>
        <w:br/>
      </w:r>
      <w:r w:rsidRPr="002F5113">
        <w:rPr>
          <w:rFonts w:ascii="Comic Sans MS" w:hAnsi="Comic Sans MS"/>
          <w:sz w:val="24"/>
          <w:szCs w:val="24"/>
        </w:rPr>
        <w:t>wären es nur noch ca. minus 15 Grad!</w:t>
      </w:r>
    </w:p>
    <w:sectPr w:rsidR="002F5113" w:rsidRPr="002F511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DB" w:rsidRDefault="006C0CDB" w:rsidP="002F5113">
      <w:pPr>
        <w:spacing w:after="0" w:line="240" w:lineRule="auto"/>
      </w:pPr>
      <w:r>
        <w:separator/>
      </w:r>
    </w:p>
  </w:endnote>
  <w:endnote w:type="continuationSeparator" w:id="0">
    <w:p w:rsidR="006C0CDB" w:rsidRDefault="006C0CDB" w:rsidP="002F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DB" w:rsidRDefault="006C0CDB" w:rsidP="002F5113">
      <w:pPr>
        <w:spacing w:after="0" w:line="240" w:lineRule="auto"/>
      </w:pPr>
      <w:r>
        <w:separator/>
      </w:r>
    </w:p>
  </w:footnote>
  <w:footnote w:type="continuationSeparator" w:id="0">
    <w:p w:rsidR="006C0CDB" w:rsidRDefault="006C0CDB" w:rsidP="002F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13" w:rsidRPr="002F5113" w:rsidRDefault="002F5113" w:rsidP="002F5113">
    <w:pPr>
      <w:jc w:val="center"/>
      <w:rPr>
        <w:rFonts w:ascii="Bradley Hand ITC" w:hAnsi="Bradley Hand ITC"/>
        <w:b/>
      </w:rPr>
    </w:pPr>
    <w:r w:rsidRPr="002F5113">
      <w:rPr>
        <w:rFonts w:ascii="Bradley Hand ITC" w:hAnsi="Bradley Hand ITC"/>
        <w:b/>
        <w:sz w:val="52"/>
        <w:szCs w:val="52"/>
      </w:rPr>
      <w:t>Treibhaus</w:t>
    </w:r>
    <w:r>
      <w:rPr>
        <w:rFonts w:ascii="Bradley Hand ITC" w:hAnsi="Bradley Hand ITC"/>
        <w:b/>
        <w:sz w:val="52"/>
        <w:szCs w:val="52"/>
      </w:rPr>
      <w:br/>
    </w:r>
    <w:r w:rsidRPr="002F5113">
      <w:rPr>
        <w:rFonts w:ascii="Bradley Hand ITC" w:hAnsi="Bradley Hand ITC"/>
        <w:b/>
        <w:sz w:val="32"/>
        <w:szCs w:val="32"/>
      </w:rPr>
      <w:t>Zusatz zum Experiment „Treibhauspflanzen“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13"/>
    <w:rsid w:val="002F5113"/>
    <w:rsid w:val="003D67D4"/>
    <w:rsid w:val="006C0CDB"/>
    <w:rsid w:val="009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113"/>
  </w:style>
  <w:style w:type="paragraph" w:styleId="Fuzeile">
    <w:name w:val="footer"/>
    <w:basedOn w:val="Standard"/>
    <w:link w:val="FuzeileZchn"/>
    <w:uiPriority w:val="99"/>
    <w:unhideWhenUsed/>
    <w:rsid w:val="002F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113"/>
  </w:style>
  <w:style w:type="paragraph" w:styleId="Fuzeile">
    <w:name w:val="footer"/>
    <w:basedOn w:val="Standard"/>
    <w:link w:val="FuzeileZchn"/>
    <w:uiPriority w:val="99"/>
    <w:unhideWhenUsed/>
    <w:rsid w:val="002F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2021-02-17T10:30:00Z</dcterms:created>
  <dcterms:modified xsi:type="dcterms:W3CDTF">2021-02-17T10:37:00Z</dcterms:modified>
</cp:coreProperties>
</file>